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2"/>
        </w:rPr>
      </w:pPr>
    </w:p>
    <w:p>
      <w:pPr>
        <w:jc w:val="center"/>
        <w:rPr>
          <w:rFonts w:hint="eastAsia" w:ascii="方正小标宋简体" w:eastAsia="方正小标宋简体"/>
          <w:bCs/>
          <w:sz w:val="32"/>
        </w:rPr>
      </w:pPr>
      <w:bookmarkStart w:id="0" w:name="_GoBack"/>
      <w:r>
        <w:rPr>
          <w:rFonts w:hint="eastAsia" w:ascii="方正小标宋简体" w:eastAsia="方正小标宋简体"/>
          <w:bCs/>
          <w:sz w:val="32"/>
        </w:rPr>
        <w:t>第五届正副理事长、正副秘书长推荐名单</w:t>
      </w:r>
    </w:p>
    <w:bookmarkEnd w:id="0"/>
    <w:tbl>
      <w:tblPr>
        <w:tblStyle w:val="2"/>
        <w:tblpPr w:leftFromText="180" w:rightFromText="180" w:vertAnchor="text" w:horzAnchor="margin" w:tblpY="7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3"/>
        <w:gridCol w:w="1379"/>
        <w:gridCol w:w="202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单位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姓名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性别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拟推荐职务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</w:tr>
    </w:tbl>
    <w:p>
      <w:pPr>
        <w:rPr>
          <w:rFonts w:hint="eastAsia" w:eastAsia="仿宋_GB2312"/>
          <w:b/>
          <w:bCs/>
          <w:sz w:val="32"/>
        </w:rPr>
      </w:pPr>
    </w:p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注：</w:t>
      </w:r>
    </w:p>
    <w:p>
      <w:pPr>
        <w:numPr>
          <w:ilvl w:val="0"/>
          <w:numId w:val="1"/>
        </w:numPr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原则上被推荐人为推荐单位研究生教育主管部门领导（副校长、研究生院院长、研工部部长等），符合党政管理干部兼职要求，且需向相关部门报备。</w:t>
      </w:r>
    </w:p>
    <w:p>
      <w:pPr>
        <w:numPr>
          <w:ilvl w:val="0"/>
          <w:numId w:val="1"/>
        </w:numPr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各位被推荐人需填写《浙江省研究生教育学会第五届正副理事长、正副秘书长、理事候选人申请表》（附件</w:t>
      </w:r>
      <w:r>
        <w:rPr>
          <w:rFonts w:hint="eastAsia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eastAsia="仿宋_GB2312"/>
          <w:bCs/>
          <w:sz w:val="28"/>
          <w:szCs w:val="28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EE4E"/>
    <w:multiLevelType w:val="singleLevel"/>
    <w:tmpl w:val="3140EE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95CF3"/>
    <w:rsid w:val="5A295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2022-05-13T12:28:00Z</dcterms:created>
  <dc:creator>zdw</dc:creator>
  <cp:lastModifiedBy>zdw</cp:lastModifiedBy>
  <dcterms:modified xsi:type="dcterms:W3CDTF">2022-05-13T12:29:33Z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